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D204F" w14:textId="77777777" w:rsidR="00215441" w:rsidRPr="00E84D4B" w:rsidRDefault="00E84D4B" w:rsidP="00727BA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bCs/>
          <w:noProof/>
          <w:color w:val="99999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5335C" wp14:editId="74305232">
                <wp:simplePos x="0" y="0"/>
                <wp:positionH relativeFrom="column">
                  <wp:posOffset>10160</wp:posOffset>
                </wp:positionH>
                <wp:positionV relativeFrom="paragraph">
                  <wp:posOffset>-6350</wp:posOffset>
                </wp:positionV>
                <wp:extent cx="5914390" cy="1005840"/>
                <wp:effectExtent l="19050" t="19050" r="1016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4390" cy="1005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69955" w14:textId="77777777" w:rsidR="00E84D4B" w:rsidRPr="00AA5D0E" w:rsidRDefault="00E84D4B" w:rsidP="00E84D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SOP# 304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Approved By:</w:t>
                            </w:r>
                          </w:p>
                          <w:p w14:paraId="2F85383B" w14:textId="77777777" w:rsidR="00E84D4B" w:rsidRPr="00AA5D0E" w:rsidRDefault="008B3ECF" w:rsidP="00E84D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Unit No Response </w:t>
                            </w:r>
                            <w:r w:rsidR="00E84D4B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84D4B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84D4B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84D4B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84D4B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84D4B"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24CB0DEC" w14:textId="77777777" w:rsidR="00E84D4B" w:rsidRPr="00AA5D0E" w:rsidRDefault="00E84D4B" w:rsidP="00E84D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>Effective: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 30, 2016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  <w:p w14:paraId="1CE1CC16" w14:textId="77777777" w:rsidR="00E84D4B" w:rsidRPr="00AA5D0E" w:rsidRDefault="00E84D4B" w:rsidP="00E84D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Updated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N/A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Chad Newland</w:t>
                            </w:r>
                          </w:p>
                          <w:p w14:paraId="1D5F280F" w14:textId="77777777" w:rsidR="00E84D4B" w:rsidRPr="00AA5D0E" w:rsidRDefault="00E84D4B" w:rsidP="00E84D4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Reviewed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AA5D0E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June 30, 2016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Operations Manager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E862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8pt;margin-top:-.5pt;width:465.7pt;height:7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" strokeweight="2.25pt">
                <v:fill opacity="0"/>
                <v:stroke linestyle="thinThin"/>
                <v:textbox>
                  <w:txbxContent>
                    <w:p w:rsidR="00E84D4B" w:rsidRPr="00AA5D0E" w:rsidRDefault="00E84D4B" w:rsidP="00E84D4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SOP# 304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  <w:t>Approved By:</w:t>
                      </w:r>
                    </w:p>
                    <w:p w:rsidR="00E84D4B" w:rsidRPr="00AA5D0E" w:rsidRDefault="008B3ECF" w:rsidP="00E84D4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Unit No Response </w:t>
                      </w:r>
                      <w:r w:rsidR="00E84D4B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84D4B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84D4B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84D4B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84D4B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84D4B"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84D4B" w:rsidRPr="00AA5D0E" w:rsidRDefault="00E84D4B" w:rsidP="00E84D4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AA5D0E">
                        <w:rPr>
                          <w:rFonts w:ascii="Arial" w:hAnsi="Arial" w:cs="Arial"/>
                          <w:b/>
                        </w:rPr>
                        <w:t>Effective: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June 30, 2016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  <w:p w:rsidR="00E84D4B" w:rsidRPr="00AA5D0E" w:rsidRDefault="00E84D4B" w:rsidP="00E84D4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Updated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N/A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Chad Newland</w:t>
                      </w:r>
                    </w:p>
                    <w:p w:rsidR="00E84D4B" w:rsidRPr="00AA5D0E" w:rsidRDefault="00E84D4B" w:rsidP="00E84D4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Reviewed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Pr="00AA5D0E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June 30, 2016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Operations Manager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218E" w:rsidRPr="00E84D4B">
        <w:rPr>
          <w:rFonts w:ascii="Arial" w:hAnsi="Arial" w:cs="Arial"/>
          <w:b/>
          <w:sz w:val="26"/>
          <w:szCs w:val="26"/>
          <w:u w:val="single"/>
        </w:rPr>
        <w:t>Unit No Response P</w:t>
      </w:r>
      <w:r w:rsidR="002D5F93" w:rsidRPr="00E84D4B">
        <w:rPr>
          <w:rFonts w:ascii="Arial" w:hAnsi="Arial" w:cs="Arial"/>
          <w:b/>
          <w:sz w:val="26"/>
          <w:szCs w:val="26"/>
          <w:u w:val="single"/>
        </w:rPr>
        <w:t>olicy</w:t>
      </w:r>
    </w:p>
    <w:p w14:paraId="67AD4080" w14:textId="77777777" w:rsidR="00F34BC2" w:rsidRPr="00F34BC2" w:rsidRDefault="00E84D4B" w:rsidP="00F34BC2">
      <w:pPr>
        <w:pStyle w:val="Heading2"/>
        <w:rPr>
          <w:rFonts w:asciiTheme="minorHAnsi" w:hAnsiTheme="minorHAnsi"/>
          <w:sz w:val="22"/>
          <w:szCs w:val="22"/>
        </w:rPr>
      </w:pPr>
      <w:r w:rsidRPr="00F34BC2">
        <w:rPr>
          <w:rFonts w:asciiTheme="minorHAnsi" w:hAnsiTheme="minorHAnsi"/>
          <w:sz w:val="22"/>
          <w:szCs w:val="22"/>
        </w:rPr>
        <w:t>POLICY</w:t>
      </w:r>
    </w:p>
    <w:p w14:paraId="7C906B7A" w14:textId="77777777" w:rsidR="00875831" w:rsidRPr="00F34BC2" w:rsidRDefault="00875831">
      <w:pPr>
        <w:rPr>
          <w:rFonts w:cs="Arial"/>
        </w:rPr>
      </w:pPr>
      <w:r w:rsidRPr="00F34BC2">
        <w:rPr>
          <w:rFonts w:cs="Arial"/>
        </w:rPr>
        <w:t xml:space="preserve"> Every dispatcher is responsible for ensuring units dispatched to calls acknowledge and go responding.</w:t>
      </w:r>
    </w:p>
    <w:p w14:paraId="4B7826A0" w14:textId="77777777" w:rsidR="00F34BC2" w:rsidRPr="00F34BC2" w:rsidRDefault="00E84D4B" w:rsidP="00F34BC2">
      <w:pPr>
        <w:pStyle w:val="Heading2"/>
        <w:rPr>
          <w:rFonts w:asciiTheme="minorHAnsi" w:hAnsiTheme="minorHAnsi"/>
          <w:sz w:val="22"/>
          <w:szCs w:val="22"/>
        </w:rPr>
      </w:pPr>
      <w:r w:rsidRPr="00F34BC2">
        <w:rPr>
          <w:rFonts w:asciiTheme="minorHAnsi" w:hAnsiTheme="minorHAnsi"/>
          <w:sz w:val="22"/>
          <w:szCs w:val="22"/>
        </w:rPr>
        <w:t>PURPOSE</w:t>
      </w:r>
    </w:p>
    <w:p w14:paraId="5B6E92FA" w14:textId="77777777" w:rsidR="00875831" w:rsidRPr="00F34BC2" w:rsidRDefault="00875831">
      <w:pPr>
        <w:rPr>
          <w:rFonts w:cs="Arial"/>
        </w:rPr>
      </w:pPr>
      <w:r w:rsidRPr="00F34BC2">
        <w:rPr>
          <w:rFonts w:cs="Arial"/>
        </w:rPr>
        <w:t xml:space="preserve"> </w:t>
      </w:r>
      <w:r w:rsidR="0088347F">
        <w:rPr>
          <w:rFonts w:cs="Arial"/>
        </w:rPr>
        <w:t>Every unit in the 911 system must be accounted for at all times.</w:t>
      </w:r>
      <w:bookmarkStart w:id="0" w:name="_GoBack"/>
      <w:bookmarkEnd w:id="0"/>
      <w:r w:rsidR="0088347F">
        <w:rPr>
          <w:rFonts w:cs="Arial"/>
        </w:rPr>
        <w:t xml:space="preserve"> </w:t>
      </w:r>
    </w:p>
    <w:p w14:paraId="3C096C45" w14:textId="77777777" w:rsidR="00E84D4B" w:rsidRPr="0088347F" w:rsidRDefault="00E84D4B" w:rsidP="0088347F">
      <w:pPr>
        <w:pStyle w:val="Heading2"/>
        <w:rPr>
          <w:rFonts w:asciiTheme="minorHAnsi" w:hAnsiTheme="minorHAnsi"/>
          <w:sz w:val="22"/>
          <w:szCs w:val="22"/>
        </w:rPr>
      </w:pPr>
      <w:r w:rsidRPr="00F34BC2">
        <w:rPr>
          <w:rFonts w:asciiTheme="minorHAnsi" w:hAnsiTheme="minorHAnsi"/>
          <w:sz w:val="22"/>
          <w:szCs w:val="22"/>
        </w:rPr>
        <w:t>PROCEDURE</w:t>
      </w:r>
    </w:p>
    <w:p w14:paraId="508B58AD" w14:textId="77777777" w:rsidR="00E84D4B" w:rsidRPr="00F34BC2" w:rsidRDefault="00E84D4B" w:rsidP="00727BAB">
      <w:pPr>
        <w:pStyle w:val="ListParagraph"/>
        <w:spacing w:line="240" w:lineRule="auto"/>
        <w:rPr>
          <w:rFonts w:cs="Arial"/>
        </w:rPr>
      </w:pPr>
    </w:p>
    <w:p w14:paraId="0CD5B4E0" w14:textId="77777777" w:rsidR="00A57518" w:rsidRDefault="00A57518" w:rsidP="00A57518">
      <w:pPr>
        <w:pStyle w:val="ListParagraph"/>
        <w:spacing w:line="240" w:lineRule="auto"/>
        <w:ind w:left="360"/>
        <w:rPr>
          <w:rFonts w:cs="Arial"/>
        </w:rPr>
      </w:pPr>
      <w:r>
        <w:rPr>
          <w:rFonts w:cs="Arial"/>
        </w:rPr>
        <w:t>Units Not Responding to System Traffic</w:t>
      </w:r>
    </w:p>
    <w:p w14:paraId="7D88A88C" w14:textId="77777777" w:rsidR="00E84D4B" w:rsidRDefault="00875E4E" w:rsidP="00727BAB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F34BC2">
        <w:rPr>
          <w:rFonts w:cs="Arial"/>
        </w:rPr>
        <w:t>EMS dispatcher will hail the committed unit tw</w:t>
      </w:r>
      <w:r w:rsidR="002D5F93" w:rsidRPr="00F34BC2">
        <w:rPr>
          <w:rFonts w:cs="Arial"/>
        </w:rPr>
        <w:t>i</w:t>
      </w:r>
      <w:r w:rsidRPr="00F34BC2">
        <w:rPr>
          <w:rFonts w:cs="Arial"/>
        </w:rPr>
        <w:t xml:space="preserve">ce, </w:t>
      </w:r>
      <w:r w:rsidR="002D5F93" w:rsidRPr="00F34BC2">
        <w:rPr>
          <w:rFonts w:cs="Arial"/>
        </w:rPr>
        <w:t xml:space="preserve">if still no </w:t>
      </w:r>
      <w:r w:rsidR="004B53B7" w:rsidRPr="00F34BC2">
        <w:rPr>
          <w:rFonts w:cs="Arial"/>
        </w:rPr>
        <w:t xml:space="preserve">communication </w:t>
      </w:r>
      <w:r w:rsidRPr="00F34BC2">
        <w:rPr>
          <w:rFonts w:cs="Arial"/>
        </w:rPr>
        <w:t>fro</w:t>
      </w:r>
      <w:r w:rsidR="004B53B7" w:rsidRPr="00F34BC2">
        <w:rPr>
          <w:rFonts w:cs="Arial"/>
        </w:rPr>
        <w:t xml:space="preserve">m the committed unit at </w:t>
      </w:r>
      <w:commentRangeStart w:id="1"/>
      <w:r w:rsidR="004B53B7" w:rsidRPr="00F34BC2">
        <w:rPr>
          <w:rFonts w:cs="Arial"/>
        </w:rPr>
        <w:t>the 30-s</w:t>
      </w:r>
      <w:r w:rsidRPr="00F34BC2">
        <w:rPr>
          <w:rFonts w:cs="Arial"/>
        </w:rPr>
        <w:t>econd mark</w:t>
      </w:r>
      <w:commentRangeEnd w:id="1"/>
      <w:r w:rsidR="000F1DCC">
        <w:rPr>
          <w:rStyle w:val="CommentReference"/>
        </w:rPr>
        <w:commentReference w:id="1"/>
      </w:r>
      <w:r w:rsidRPr="00F34BC2">
        <w:rPr>
          <w:rFonts w:cs="Arial"/>
        </w:rPr>
        <w:t xml:space="preserve">, the next closest unit will be dispatched to the call, and </w:t>
      </w:r>
      <w:r w:rsidR="004B53B7" w:rsidRPr="00F34BC2">
        <w:rPr>
          <w:rFonts w:cs="Arial"/>
        </w:rPr>
        <w:t xml:space="preserve">the </w:t>
      </w:r>
      <w:r w:rsidRPr="00F34BC2">
        <w:rPr>
          <w:rFonts w:cs="Arial"/>
        </w:rPr>
        <w:t xml:space="preserve">original unit will be placed </w:t>
      </w:r>
      <w:r w:rsidR="00E84D4B" w:rsidRPr="00F34BC2">
        <w:rPr>
          <w:rFonts w:cs="Arial"/>
        </w:rPr>
        <w:t>Out-of-S</w:t>
      </w:r>
      <w:r w:rsidRPr="00F34BC2">
        <w:rPr>
          <w:rFonts w:cs="Arial"/>
        </w:rPr>
        <w:t xml:space="preserve">ervice for </w:t>
      </w:r>
      <w:r w:rsidR="00E84D4B" w:rsidRPr="00F34BC2">
        <w:rPr>
          <w:rFonts w:cs="Arial"/>
        </w:rPr>
        <w:t>N</w:t>
      </w:r>
      <w:r w:rsidRPr="00F34BC2">
        <w:rPr>
          <w:rFonts w:cs="Arial"/>
        </w:rPr>
        <w:t>on-</w:t>
      </w:r>
      <w:r w:rsidR="00E84D4B" w:rsidRPr="00F34BC2">
        <w:rPr>
          <w:rFonts w:cs="Arial"/>
        </w:rPr>
        <w:t>Response.</w:t>
      </w:r>
    </w:p>
    <w:p w14:paraId="7EB70562" w14:textId="77777777" w:rsidR="0088347F" w:rsidRDefault="0088347F" w:rsidP="00727BAB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EMS dispatcher will attempt to contact unit by</w:t>
      </w:r>
    </w:p>
    <w:p w14:paraId="4E566AA0" w14:textId="77777777" w:rsidR="0088347F" w:rsidRDefault="0088347F" w:rsidP="0088347F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Radio</w:t>
      </w:r>
    </w:p>
    <w:p w14:paraId="644556DC" w14:textId="77777777" w:rsidR="0088347F" w:rsidRDefault="0088347F" w:rsidP="0088347F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Phone, crew cell phone assigned by physical</w:t>
      </w:r>
    </w:p>
    <w:p w14:paraId="532234D9" w14:textId="77777777" w:rsidR="0088347F" w:rsidRDefault="0088347F" w:rsidP="0088347F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Page</w:t>
      </w:r>
      <w:r>
        <w:rPr>
          <w:rFonts w:cs="Arial"/>
        </w:rPr>
        <w:tab/>
      </w:r>
    </w:p>
    <w:p w14:paraId="62525D7E" w14:textId="77777777" w:rsidR="0088347F" w:rsidRPr="00F34BC2" w:rsidRDefault="0088347F" w:rsidP="0088347F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 xml:space="preserve">MDT/ Tablet, applicable form of digital media </w:t>
      </w:r>
    </w:p>
    <w:p w14:paraId="0CD9A3DC" w14:textId="77777777" w:rsidR="00E84D4B" w:rsidRPr="00F34BC2" w:rsidRDefault="00E84D4B" w:rsidP="00727BAB">
      <w:pPr>
        <w:pStyle w:val="ListParagraph"/>
        <w:spacing w:line="240" w:lineRule="auto"/>
        <w:rPr>
          <w:rFonts w:cs="Arial"/>
        </w:rPr>
      </w:pPr>
    </w:p>
    <w:p w14:paraId="146FF6C8" w14:textId="77777777" w:rsidR="005B32A7" w:rsidRDefault="004B53B7" w:rsidP="002D5C3C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F34BC2">
        <w:rPr>
          <w:rFonts w:cs="Arial"/>
        </w:rPr>
        <w:t>Immediate notification to the On-Duty</w:t>
      </w:r>
      <w:r w:rsidR="005B32A7" w:rsidRPr="00F34BC2">
        <w:rPr>
          <w:rFonts w:cs="Arial"/>
        </w:rPr>
        <w:t xml:space="preserve"> </w:t>
      </w:r>
      <w:r w:rsidR="003F4D08" w:rsidRPr="00F34BC2">
        <w:rPr>
          <w:rFonts w:cs="Arial"/>
        </w:rPr>
        <w:t>EMS Divisional</w:t>
      </w:r>
      <w:r w:rsidR="005B32A7" w:rsidRPr="00F34BC2">
        <w:rPr>
          <w:rFonts w:cs="Arial"/>
        </w:rPr>
        <w:t xml:space="preserve"> S</w:t>
      </w:r>
      <w:r w:rsidR="00875E4E" w:rsidRPr="00F34BC2">
        <w:rPr>
          <w:rFonts w:cs="Arial"/>
        </w:rPr>
        <w:t xml:space="preserve">upervisor will be placed by </w:t>
      </w:r>
      <w:proofErr w:type="spellStart"/>
      <w:r w:rsidR="003F4D08" w:rsidRPr="00F34BC2">
        <w:rPr>
          <w:rFonts w:cs="Arial"/>
        </w:rPr>
        <w:t>Con</w:t>
      </w:r>
      <w:r w:rsidR="00875E4E" w:rsidRPr="00F34BC2">
        <w:rPr>
          <w:rFonts w:cs="Arial"/>
        </w:rPr>
        <w:t>EMS</w:t>
      </w:r>
      <w:proofErr w:type="spellEnd"/>
      <w:r w:rsidR="00875E4E" w:rsidRPr="00F34BC2">
        <w:rPr>
          <w:rFonts w:cs="Arial"/>
        </w:rPr>
        <w:t xml:space="preserve"> dispatcher</w:t>
      </w:r>
      <w:r w:rsidR="005B32A7" w:rsidRPr="00F34BC2">
        <w:rPr>
          <w:rFonts w:cs="Arial"/>
        </w:rPr>
        <w:t>.</w:t>
      </w:r>
    </w:p>
    <w:p w14:paraId="265B118D" w14:textId="77777777" w:rsidR="00A57518" w:rsidRDefault="00A57518" w:rsidP="00A57518">
      <w:pPr>
        <w:spacing w:line="240" w:lineRule="auto"/>
        <w:rPr>
          <w:rFonts w:cs="Arial"/>
        </w:rPr>
      </w:pPr>
      <w:r>
        <w:rPr>
          <w:rFonts w:cs="Arial"/>
        </w:rPr>
        <w:t>Units Not Responding While AT DESTINATION</w:t>
      </w:r>
    </w:p>
    <w:p w14:paraId="0EBD1F39" w14:textId="77777777" w:rsidR="00A57518" w:rsidRDefault="00A57518" w:rsidP="00A57518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After units AT DESTINATION have received their allotted drop time</w:t>
      </w:r>
      <w:r>
        <w:rPr>
          <w:rFonts w:cs="Arial"/>
        </w:rPr>
        <w:tab/>
      </w:r>
    </w:p>
    <w:p w14:paraId="08638EC0" w14:textId="77777777" w:rsidR="00A57518" w:rsidRDefault="00A57518" w:rsidP="00A57518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30 minutes drop time for C2 returns</w:t>
      </w:r>
    </w:p>
    <w:p w14:paraId="6E680256" w14:textId="77777777" w:rsidR="00A57518" w:rsidRDefault="00A57518" w:rsidP="00A57518">
      <w:pPr>
        <w:pStyle w:val="ListParagraph"/>
        <w:numPr>
          <w:ilvl w:val="1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35 minutes drop time for C3 returns</w:t>
      </w:r>
    </w:p>
    <w:p w14:paraId="272E8BFD" w14:textId="77777777" w:rsidR="00A57518" w:rsidRDefault="00A57518" w:rsidP="00A57518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Dispatcher will hail and attempt to contact unit over the radio.</w:t>
      </w:r>
    </w:p>
    <w:p w14:paraId="3FBD2E5E" w14:textId="77777777" w:rsidR="00520F57" w:rsidRDefault="00A57518" w:rsidP="00A57518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 xml:space="preserve">If no response over the radio, EMS dispatcher will attempt to contact over two (2) other forms of communication, </w:t>
      </w:r>
      <w:proofErr w:type="spellStart"/>
      <w:r>
        <w:rPr>
          <w:rFonts w:cs="Arial"/>
        </w:rPr>
        <w:t>ie</w:t>
      </w:r>
      <w:proofErr w:type="spellEnd"/>
      <w:r>
        <w:rPr>
          <w:rFonts w:cs="Arial"/>
        </w:rPr>
        <w:t>. Crew phone call, crew phone text, pager</w:t>
      </w:r>
    </w:p>
    <w:p w14:paraId="57A8B499" w14:textId="77777777" w:rsidR="0088347F" w:rsidRPr="00F34BC2" w:rsidRDefault="00520F57" w:rsidP="00A57518">
      <w:pPr>
        <w:pStyle w:val="ListParagraph"/>
        <w:numPr>
          <w:ilvl w:val="0"/>
          <w:numId w:val="3"/>
        </w:numPr>
        <w:spacing w:line="240" w:lineRule="auto"/>
        <w:rPr>
          <w:rFonts w:cs="Arial"/>
        </w:rPr>
      </w:pPr>
      <w:r>
        <w:rPr>
          <w:rFonts w:cs="Arial"/>
        </w:rPr>
        <w:t>If still no answer from crew, document, and advise Divisional EMS Supervisor.</w:t>
      </w:r>
      <w:r w:rsidR="00A57518">
        <w:rPr>
          <w:rFonts w:cs="Arial"/>
        </w:rPr>
        <w:t xml:space="preserve"> </w:t>
      </w:r>
    </w:p>
    <w:sectPr w:rsidR="0088347F" w:rsidRPr="00F34B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ewland, Chad" w:date="2016-08-25T11:16:00Z" w:initials="NC">
    <w:p w14:paraId="0E70AA48" w14:textId="77777777" w:rsidR="000F1DCC" w:rsidRDefault="000F1DCC">
      <w:pPr>
        <w:pStyle w:val="CommentText"/>
      </w:pPr>
      <w:r>
        <w:rPr>
          <w:rStyle w:val="CommentReference"/>
        </w:rPr>
        <w:annotationRef/>
      </w:r>
      <w:r>
        <w:t xml:space="preserve">Hey JP.  We need to collaborate with Kiel, Chief </w:t>
      </w:r>
      <w:proofErr w:type="spellStart"/>
      <w:r>
        <w:t>Goetch</w:t>
      </w:r>
      <w:proofErr w:type="spellEnd"/>
      <w:r>
        <w:t xml:space="preserve">, and /or the </w:t>
      </w:r>
      <w:proofErr w:type="spellStart"/>
      <w:r>
        <w:t>Confire</w:t>
      </w:r>
      <w:proofErr w:type="spellEnd"/>
      <w:r>
        <w:t xml:space="preserve"> Dispatchers about an appropriate time frame here.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70AA4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FE7D7" w14:textId="77777777" w:rsidR="004400AA" w:rsidRDefault="004400AA" w:rsidP="00E84D4B">
      <w:pPr>
        <w:spacing w:after="0" w:line="240" w:lineRule="auto"/>
      </w:pPr>
      <w:r>
        <w:separator/>
      </w:r>
    </w:p>
  </w:endnote>
  <w:endnote w:type="continuationSeparator" w:id="0">
    <w:p w14:paraId="3525B885" w14:textId="77777777" w:rsidR="004400AA" w:rsidRDefault="004400AA" w:rsidP="00E8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45E5" w14:textId="77777777" w:rsidR="00DA6689" w:rsidRDefault="00DA66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B6A9" w14:textId="77777777" w:rsidR="00DA6689" w:rsidRDefault="00DA66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61FCE" w14:textId="77777777" w:rsidR="00DA6689" w:rsidRDefault="00DA66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390FF" w14:textId="77777777" w:rsidR="004400AA" w:rsidRDefault="004400AA" w:rsidP="00E84D4B">
      <w:pPr>
        <w:spacing w:after="0" w:line="240" w:lineRule="auto"/>
      </w:pPr>
      <w:r>
        <w:separator/>
      </w:r>
    </w:p>
  </w:footnote>
  <w:footnote w:type="continuationSeparator" w:id="0">
    <w:p w14:paraId="35AD8F49" w14:textId="77777777" w:rsidR="004400AA" w:rsidRDefault="004400AA" w:rsidP="00E8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62595" w14:textId="77777777" w:rsidR="00DA6689" w:rsidRDefault="00DA66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1BD3E" w14:textId="77777777" w:rsidR="00E84D4B" w:rsidRDefault="004400AA" w:rsidP="00E84D4B">
    <w:pPr>
      <w:pStyle w:val="Header"/>
      <w:jc w:val="center"/>
    </w:pPr>
    <w:sdt>
      <w:sdtPr>
        <w:id w:val="-19917800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6D5D4B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84D4B">
      <w:rPr>
        <w:noProof/>
      </w:rPr>
      <w:drawing>
        <wp:inline distT="0" distB="0" distL="0" distR="0" wp14:anchorId="644DAE04" wp14:editId="1319CB3D">
          <wp:extent cx="1009650" cy="130660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306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4EE3A" w14:textId="77777777" w:rsidR="00DA6689" w:rsidRDefault="00DA66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BBE"/>
    <w:multiLevelType w:val="hybridMultilevel"/>
    <w:tmpl w:val="609E08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884657"/>
    <w:multiLevelType w:val="hybridMultilevel"/>
    <w:tmpl w:val="717AD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E331A"/>
    <w:multiLevelType w:val="hybridMultilevel"/>
    <w:tmpl w:val="A064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wland, Chad">
    <w15:presenceInfo w15:providerId="AD" w15:userId="S-1-5-21-536215747-2212383784-1988502393-860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93"/>
    <w:rsid w:val="00032B6B"/>
    <w:rsid w:val="000F1DCC"/>
    <w:rsid w:val="002D5C3C"/>
    <w:rsid w:val="002D5F93"/>
    <w:rsid w:val="003F4D08"/>
    <w:rsid w:val="004400AA"/>
    <w:rsid w:val="004A5E6A"/>
    <w:rsid w:val="004B53B7"/>
    <w:rsid w:val="004F1392"/>
    <w:rsid w:val="00520F57"/>
    <w:rsid w:val="005B32A7"/>
    <w:rsid w:val="00727BAB"/>
    <w:rsid w:val="007A523B"/>
    <w:rsid w:val="00836249"/>
    <w:rsid w:val="00843A15"/>
    <w:rsid w:val="00875831"/>
    <w:rsid w:val="00875E4E"/>
    <w:rsid w:val="0088347F"/>
    <w:rsid w:val="008B3ECF"/>
    <w:rsid w:val="009A218E"/>
    <w:rsid w:val="009C4329"/>
    <w:rsid w:val="009D33E7"/>
    <w:rsid w:val="009F0538"/>
    <w:rsid w:val="009F0C11"/>
    <w:rsid w:val="00A57518"/>
    <w:rsid w:val="00BB7B73"/>
    <w:rsid w:val="00BF74A5"/>
    <w:rsid w:val="00D04AE5"/>
    <w:rsid w:val="00DA6689"/>
    <w:rsid w:val="00DC092A"/>
    <w:rsid w:val="00E8272A"/>
    <w:rsid w:val="00E84D4B"/>
    <w:rsid w:val="00E91748"/>
    <w:rsid w:val="00F34BC2"/>
    <w:rsid w:val="00F551DC"/>
    <w:rsid w:val="00FC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9459A9"/>
  <w15:docId w15:val="{80FDC3C2-912B-4BD5-9B0B-79E4E49A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B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D4B"/>
  </w:style>
  <w:style w:type="paragraph" w:styleId="Footer">
    <w:name w:val="footer"/>
    <w:basedOn w:val="Normal"/>
    <w:link w:val="FooterChar"/>
    <w:uiPriority w:val="99"/>
    <w:unhideWhenUsed/>
    <w:rsid w:val="00E84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D4B"/>
  </w:style>
  <w:style w:type="paragraph" w:styleId="BalloonText">
    <w:name w:val="Balloon Text"/>
    <w:basedOn w:val="Normal"/>
    <w:link w:val="BalloonTextChar"/>
    <w:uiPriority w:val="99"/>
    <w:semiHidden/>
    <w:unhideWhenUsed/>
    <w:rsid w:val="00E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D4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34B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F1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D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D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D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4CCE-A97C-43D7-A5EA-B10A0BC8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Hunsaker, Jacquelyn</dc:creator>
  <cp:lastModifiedBy>Newland, Chad</cp:lastModifiedBy>
  <cp:revision>4</cp:revision>
  <dcterms:created xsi:type="dcterms:W3CDTF">2016-08-09T18:35:00Z</dcterms:created>
  <dcterms:modified xsi:type="dcterms:W3CDTF">2016-08-25T18:17:00Z</dcterms:modified>
</cp:coreProperties>
</file>